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48B1" w:rsidRPr="008448B1" w:rsidRDefault="008448B1" w:rsidP="008448B1">
      <w:pPr>
        <w:jc w:val="center"/>
        <w:rPr>
          <w:b/>
        </w:rPr>
      </w:pPr>
      <w:r w:rsidRPr="008448B1">
        <w:rPr>
          <w:b/>
        </w:rPr>
        <w:t>Annexure-II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9"/>
        <w:gridCol w:w="5101"/>
      </w:tblGrid>
      <w:tr w:rsidR="000A6377" w:rsidTr="008448B1">
        <w:tc>
          <w:tcPr>
            <w:tcW w:w="9350" w:type="dxa"/>
            <w:gridSpan w:val="2"/>
          </w:tcPr>
          <w:p w:rsidR="000A6377" w:rsidRPr="008448B1" w:rsidRDefault="000A6377" w:rsidP="000A6377">
            <w:pPr>
              <w:jc w:val="center"/>
              <w:rPr>
                <w:b/>
              </w:rPr>
            </w:pPr>
            <w:r w:rsidRPr="008448B1">
              <w:rPr>
                <w:b/>
              </w:rPr>
              <w:t>Sanitary &amp; Hygiene Measures</w:t>
            </w:r>
          </w:p>
        </w:tc>
      </w:tr>
      <w:tr w:rsidR="008448B1" w:rsidTr="00352B47">
        <w:tc>
          <w:tcPr>
            <w:tcW w:w="4409" w:type="dxa"/>
          </w:tcPr>
          <w:p w:rsidR="000A6377" w:rsidRDefault="000A6377">
            <w:r w:rsidRPr="000A6377">
              <w:rPr>
                <w:noProof/>
              </w:rPr>
              <w:drawing>
                <wp:inline distT="0" distB="0" distL="0" distR="0" wp14:anchorId="10B2F498" wp14:editId="3C5E2EFD">
                  <wp:extent cx="2531745" cy="1576316"/>
                  <wp:effectExtent l="0" t="0" r="1905" b="5080"/>
                  <wp:docPr id="1" name="Picture 1" descr="C:\Users\umamageswaran_p\Desktop\20151127_0957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mamageswaran_p\Desktop\20151127_0957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603" cy="1605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6377" w:rsidRDefault="000A6377" w:rsidP="000A6377">
            <w:r>
              <w:t xml:space="preserve">Toilet facilities </w:t>
            </w:r>
          </w:p>
        </w:tc>
        <w:tc>
          <w:tcPr>
            <w:tcW w:w="4941" w:type="dxa"/>
          </w:tcPr>
          <w:p w:rsidR="000A6377" w:rsidRDefault="000A6377">
            <w:r w:rsidRPr="000A6377">
              <w:rPr>
                <w:noProof/>
              </w:rPr>
              <w:drawing>
                <wp:inline distT="0" distB="0" distL="0" distR="0" wp14:anchorId="043D8135" wp14:editId="46928F97">
                  <wp:extent cx="2776086" cy="1467134"/>
                  <wp:effectExtent l="0" t="0" r="5715" b="0"/>
                  <wp:docPr id="2" name="Picture 2" descr="C:\Users\umamageswaran_p\Desktop\20151127_0958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mamageswaran_p\Desktop\20151127_0958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1708" cy="1496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6377" w:rsidRDefault="000A6377">
            <w:r>
              <w:rPr>
                <w:noProof/>
              </w:rPr>
              <w:t>Drinking water facility</w:t>
            </w:r>
          </w:p>
        </w:tc>
      </w:tr>
      <w:tr w:rsidR="008448B1" w:rsidTr="00352B47">
        <w:tc>
          <w:tcPr>
            <w:tcW w:w="4409" w:type="dxa"/>
          </w:tcPr>
          <w:p w:rsidR="000A6377" w:rsidRDefault="000A6377"/>
          <w:p w:rsidR="000A6377" w:rsidRDefault="000A6377">
            <w:r>
              <w:object w:dxaOrig="3810" w:dyaOrig="25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0.75pt;height:128.4pt" o:ole="">
                  <v:imagedata r:id="rId6" o:title=""/>
                </v:shape>
                <o:OLEObject Type="Embed" ProgID="PBrush" ShapeID="_x0000_i1025" DrawAspect="Content" ObjectID="_1510142218" r:id="rId7"/>
              </w:object>
            </w:r>
          </w:p>
          <w:p w:rsidR="000A6377" w:rsidRDefault="000A6377">
            <w:r>
              <w:t>Sewage treatment facility (STP)</w:t>
            </w:r>
          </w:p>
        </w:tc>
        <w:tc>
          <w:tcPr>
            <w:tcW w:w="4941" w:type="dxa"/>
          </w:tcPr>
          <w:p w:rsidR="000A6377" w:rsidRDefault="000A6377"/>
          <w:p w:rsidR="008448B1" w:rsidRDefault="000A6377">
            <w:r>
              <w:object w:dxaOrig="3390" w:dyaOrig="4140">
                <v:shape id="_x0000_i1026" type="#_x0000_t75" style="width:203.65pt;height:128.95pt" o:ole="">
                  <v:imagedata r:id="rId8" o:title=""/>
                </v:shape>
                <o:OLEObject Type="Embed" ProgID="PBrush" ShapeID="_x0000_i1026" DrawAspect="Content" ObjectID="_1510142219" r:id="rId9"/>
              </w:object>
            </w:r>
            <w:r>
              <w:t xml:space="preserve"> </w:t>
            </w:r>
          </w:p>
          <w:p w:rsidR="000A6377" w:rsidRDefault="000A6377">
            <w:r>
              <w:t>Dorm for construction staffs</w:t>
            </w:r>
          </w:p>
        </w:tc>
      </w:tr>
      <w:tr w:rsidR="000A6377" w:rsidTr="008448B1">
        <w:tc>
          <w:tcPr>
            <w:tcW w:w="9350" w:type="dxa"/>
            <w:gridSpan w:val="2"/>
          </w:tcPr>
          <w:p w:rsidR="000A6377" w:rsidRPr="008448B1" w:rsidRDefault="000A6377" w:rsidP="000A6377">
            <w:pPr>
              <w:jc w:val="center"/>
              <w:rPr>
                <w:b/>
              </w:rPr>
            </w:pPr>
            <w:r w:rsidRPr="008448B1">
              <w:rPr>
                <w:b/>
              </w:rPr>
              <w:t>First aid center</w:t>
            </w:r>
          </w:p>
        </w:tc>
      </w:tr>
      <w:tr w:rsidR="008448B1" w:rsidTr="00352B47">
        <w:tc>
          <w:tcPr>
            <w:tcW w:w="4409" w:type="dxa"/>
          </w:tcPr>
          <w:p w:rsidR="000A6377" w:rsidRPr="008448B1" w:rsidRDefault="000A6377" w:rsidP="008448B1">
            <w:pPr>
              <w:jc w:val="center"/>
              <w:rPr>
                <w:b/>
              </w:rPr>
            </w:pPr>
            <w:r w:rsidRPr="008448B1">
              <w:rPr>
                <w:b/>
              </w:rPr>
              <w:object w:dxaOrig="3810" w:dyaOrig="2850">
                <v:shape id="_x0000_i1027" type="#_x0000_t75" style="width:190.75pt;height:142.4pt" o:ole="">
                  <v:imagedata r:id="rId10" o:title=""/>
                </v:shape>
                <o:OLEObject Type="Embed" ProgID="PBrush" ShapeID="_x0000_i1027" DrawAspect="Content" ObjectID="_1510142220" r:id="rId11"/>
              </w:object>
            </w:r>
          </w:p>
        </w:tc>
        <w:tc>
          <w:tcPr>
            <w:tcW w:w="4941" w:type="dxa"/>
          </w:tcPr>
          <w:p w:rsidR="000A6377" w:rsidRDefault="008448B1">
            <w:r>
              <w:object w:dxaOrig="4290" w:dyaOrig="4095">
                <v:shape id="_x0000_i1028" type="#_x0000_t75" style="width:214.4pt;height:138.1pt" o:ole="">
                  <v:imagedata r:id="rId12" o:title=""/>
                </v:shape>
                <o:OLEObject Type="Embed" ProgID="PBrush" ShapeID="_x0000_i1028" DrawAspect="Content" ObjectID="_1510142221" r:id="rId13"/>
              </w:object>
            </w:r>
          </w:p>
        </w:tc>
      </w:tr>
      <w:tr w:rsidR="008448B1" w:rsidTr="008448B1">
        <w:tc>
          <w:tcPr>
            <w:tcW w:w="9350" w:type="dxa"/>
            <w:gridSpan w:val="2"/>
          </w:tcPr>
          <w:p w:rsidR="008448B1" w:rsidRPr="008448B1" w:rsidRDefault="008448B1" w:rsidP="008448B1">
            <w:pPr>
              <w:jc w:val="center"/>
              <w:rPr>
                <w:b/>
              </w:rPr>
            </w:pPr>
            <w:r w:rsidRPr="008448B1">
              <w:rPr>
                <w:b/>
              </w:rPr>
              <w:t>Green Belt Area and Rain water Harvesting</w:t>
            </w:r>
          </w:p>
        </w:tc>
      </w:tr>
      <w:tr w:rsidR="008448B1" w:rsidTr="00352B47">
        <w:tc>
          <w:tcPr>
            <w:tcW w:w="4409" w:type="dxa"/>
          </w:tcPr>
          <w:p w:rsidR="000A6377" w:rsidRDefault="008448B1">
            <w:r w:rsidRPr="008448B1">
              <w:rPr>
                <w:noProof/>
              </w:rPr>
              <w:drawing>
                <wp:inline distT="0" distB="0" distL="0" distR="0" wp14:anchorId="7F9B7CAD" wp14:editId="0B0AFD79">
                  <wp:extent cx="2640841" cy="1752600"/>
                  <wp:effectExtent l="0" t="0" r="7620" b="0"/>
                  <wp:docPr id="6" name="Picture 6" descr="\\VFAC-MAH-14\HSE-Server\MCity\Campus Photos\campus photos\VBO Dorai\INFOSYS574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\\VFAC-MAH-14\HSE-Server\MCity\Campus Photos\campus photos\VBO Dorai\INFOSYS574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0125" cy="1758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1" w:type="dxa"/>
          </w:tcPr>
          <w:p w:rsidR="000A6377" w:rsidRDefault="008448B1">
            <w:r w:rsidRPr="008448B1">
              <w:rPr>
                <w:noProof/>
              </w:rPr>
              <w:drawing>
                <wp:inline distT="0" distB="0" distL="0" distR="0" wp14:anchorId="3FAAD1EA" wp14:editId="1743D860">
                  <wp:extent cx="3046095" cy="1753189"/>
                  <wp:effectExtent l="0" t="0" r="1905" b="0"/>
                  <wp:docPr id="5" name="Picture 5" descr="\\VFAC-MAH-14\HSE-Server\MCity\Audit Doc\4.4 Implementation\4.4.4Documentation &amp; Doc control\Mcity legal evidence\TNPCB\MoEF\Six month report\01-06-15 to 30-11-15\Annexure II\RW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\\VFAC-MAH-14\HSE-Server\MCity\Audit Doc\4.4 Implementation\4.4.4Documentation &amp; Doc control\Mcity legal evidence\TNPCB\MoEF\Six month report\01-06-15 to 30-11-15\Annexure II\RW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280" cy="1784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8B1" w:rsidTr="008448B1">
        <w:tc>
          <w:tcPr>
            <w:tcW w:w="9350" w:type="dxa"/>
            <w:gridSpan w:val="2"/>
          </w:tcPr>
          <w:p w:rsidR="008448B1" w:rsidRPr="008448B1" w:rsidRDefault="008448B1" w:rsidP="008448B1">
            <w:pPr>
              <w:jc w:val="center"/>
              <w:rPr>
                <w:b/>
              </w:rPr>
            </w:pPr>
            <w:r w:rsidRPr="008448B1">
              <w:rPr>
                <w:b/>
              </w:rPr>
              <w:lastRenderedPageBreak/>
              <w:t>Parking and traffic manag</w:t>
            </w:r>
            <w:r>
              <w:rPr>
                <w:b/>
              </w:rPr>
              <w:t>e</w:t>
            </w:r>
            <w:r w:rsidRPr="008448B1">
              <w:rPr>
                <w:b/>
              </w:rPr>
              <w:t>ment</w:t>
            </w:r>
          </w:p>
        </w:tc>
      </w:tr>
      <w:tr w:rsidR="008448B1" w:rsidTr="001F5716">
        <w:trPr>
          <w:trHeight w:val="3671"/>
        </w:trPr>
        <w:tc>
          <w:tcPr>
            <w:tcW w:w="4409" w:type="dxa"/>
          </w:tcPr>
          <w:p w:rsidR="008448B1" w:rsidRDefault="001F5716">
            <w:r>
              <w:rPr>
                <w:noProof/>
              </w:rPr>
              <w:t xml:space="preserve">Parking slots </w:t>
            </w:r>
            <w:r w:rsidR="008448B1" w:rsidRPr="008448B1">
              <w:rPr>
                <w:noProof/>
              </w:rPr>
              <w:drawing>
                <wp:inline distT="0" distB="0" distL="0" distR="0" wp14:anchorId="20D0909A" wp14:editId="7C48207C">
                  <wp:extent cx="2701622" cy="1767102"/>
                  <wp:effectExtent l="0" t="0" r="3810" b="5080"/>
                  <wp:docPr id="7" name="Picture 7" descr="C:\Users\umamageswaran_p\Desktop\20151127_0948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umamageswaran_p\Desktop\20151127_0948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779" cy="1814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1" w:type="dxa"/>
          </w:tcPr>
          <w:p w:rsidR="008448B1" w:rsidRDefault="001F5716">
            <w:r>
              <w:t>Traffic management at zero point</w:t>
            </w:r>
            <w:r w:rsidRPr="00352B47">
              <w:t xml:space="preserve"> </w:t>
            </w:r>
            <w:r w:rsidR="00352B47" w:rsidRPr="00352B47">
              <w:drawing>
                <wp:inline distT="0" distB="0" distL="0" distR="0" wp14:anchorId="76132C41" wp14:editId="5895B984">
                  <wp:extent cx="2763671" cy="1828517"/>
                  <wp:effectExtent l="152400" t="152400" r="360680" b="362585"/>
                  <wp:docPr id="10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9526" cy="18323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2B47" w:rsidTr="006570BE">
        <w:tc>
          <w:tcPr>
            <w:tcW w:w="9350" w:type="dxa"/>
            <w:gridSpan w:val="2"/>
          </w:tcPr>
          <w:p w:rsidR="00352B47" w:rsidRDefault="00352B47" w:rsidP="00352B47">
            <w:pPr>
              <w:jc w:val="center"/>
            </w:pPr>
            <w:r>
              <w:t>Power &amp; Water Saving Initiatives</w:t>
            </w:r>
          </w:p>
        </w:tc>
      </w:tr>
      <w:tr w:rsidR="00352B47" w:rsidTr="00352B47">
        <w:tc>
          <w:tcPr>
            <w:tcW w:w="4409" w:type="dxa"/>
          </w:tcPr>
          <w:p w:rsidR="00352B47" w:rsidRPr="008448B1" w:rsidRDefault="00352B47">
            <w:pPr>
              <w:rPr>
                <w:noProof/>
              </w:rPr>
            </w:pPr>
            <w:r w:rsidRPr="00352B47">
              <w:rPr>
                <w:noProof/>
              </w:rPr>
              <w:drawing>
                <wp:inline distT="0" distB="0" distL="0" distR="0" wp14:anchorId="4D5D1FC7" wp14:editId="0898EF6F">
                  <wp:extent cx="2590800" cy="1740089"/>
                  <wp:effectExtent l="0" t="0" r="0" b="0"/>
                  <wp:docPr id="8" name="Picture 2" descr="C:\Users\Anand_Chinnathambi\Documents\Photos\other pic\JPEG\IMG_2681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2" descr="C:\Users\Anand_Chinnathambi\Documents\Photos\other pic\JPEG\IMG_2681 copy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52" t="9354" r="7226" b="10412"/>
                          <a:stretch/>
                        </pic:blipFill>
                        <pic:spPr bwMode="auto">
                          <a:xfrm>
                            <a:off x="0" y="0"/>
                            <a:ext cx="2593781" cy="174209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Solar Panels in building terrace</w:t>
            </w:r>
          </w:p>
        </w:tc>
        <w:tc>
          <w:tcPr>
            <w:tcW w:w="4941" w:type="dxa"/>
          </w:tcPr>
          <w:p w:rsidR="00352B47" w:rsidRDefault="00352B47">
            <w:r w:rsidRPr="00352B47">
              <w:drawing>
                <wp:inline distT="0" distB="0" distL="0" distR="0" wp14:anchorId="6E263C81" wp14:editId="4BEC1022">
                  <wp:extent cx="2865256" cy="1794680"/>
                  <wp:effectExtent l="0" t="0" r="0" b="0"/>
                  <wp:docPr id="9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880" cy="1816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2B47" w:rsidRPr="00352B47" w:rsidRDefault="00352B47" w:rsidP="00352B47">
            <w:pPr>
              <w:ind w:firstLine="68"/>
              <w:jc w:val="both"/>
            </w:pPr>
            <w:r>
              <w:t>Centralized RO for drinking water generation</w:t>
            </w:r>
          </w:p>
        </w:tc>
      </w:tr>
    </w:tbl>
    <w:p w:rsidR="008448B1" w:rsidRDefault="008448B1">
      <w:bookmarkStart w:id="0" w:name="_GoBack"/>
      <w:bookmarkEnd w:id="0"/>
    </w:p>
    <w:sectPr w:rsidR="008448B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3A26"/>
    <w:rsid w:val="000A6377"/>
    <w:rsid w:val="000C31A3"/>
    <w:rsid w:val="0012450F"/>
    <w:rsid w:val="001F5716"/>
    <w:rsid w:val="002A6157"/>
    <w:rsid w:val="00352B47"/>
    <w:rsid w:val="00371080"/>
    <w:rsid w:val="00475536"/>
    <w:rsid w:val="00766B4E"/>
    <w:rsid w:val="00773A26"/>
    <w:rsid w:val="008448B1"/>
    <w:rsid w:val="009C376A"/>
    <w:rsid w:val="00BD3684"/>
    <w:rsid w:val="00ED3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4845763-494B-45D5-A8B5-66133B8C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A63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8448B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448B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48B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48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48B1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48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48B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4.bin"/><Relationship Id="rId18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microsoft.com/office/2007/relationships/hdphoto" Target="media/hdphoto1.wdp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oleObject" Target="embeddings/oleObject3.bin"/><Relationship Id="rId5" Type="http://schemas.openxmlformats.org/officeDocument/2006/relationships/image" Target="media/image2.jpeg"/><Relationship Id="rId15" Type="http://schemas.openxmlformats.org/officeDocument/2006/relationships/image" Target="media/image8.jpe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image" Target="media/image1.jpeg"/><Relationship Id="rId9" Type="http://schemas.openxmlformats.org/officeDocument/2006/relationships/oleObject" Target="embeddings/oleObject2.bin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74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Infosys</Company>
  <LinksUpToDate>false</LinksUpToDate>
  <CharactersWithSpaces>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Umamageswaran Palanivel</dc:creator>
  <cp:keywords/>
  <dc:description/>
  <cp:lastModifiedBy>Umamageswaran Palanivel</cp:lastModifiedBy>
  <cp:revision>3</cp:revision>
  <dcterms:created xsi:type="dcterms:W3CDTF">2015-11-27T09:39:00Z</dcterms:created>
  <dcterms:modified xsi:type="dcterms:W3CDTF">2015-11-27T09:40:00Z</dcterms:modified>
</cp:coreProperties>
</file>